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D3" w:rsidRPr="00CE23B2" w:rsidRDefault="00BB6F69" w:rsidP="00CE23B2">
      <w:pPr>
        <w:spacing w:after="0" w:line="180" w:lineRule="atLeast"/>
        <w:jc w:val="right"/>
        <w:rPr>
          <w:rFonts w:ascii="Tahoma" w:hAnsi="Tahoma" w:cs="Tahoma"/>
          <w:b/>
          <w:sz w:val="28"/>
          <w:szCs w:val="28"/>
        </w:rPr>
      </w:pPr>
      <w:r w:rsidRPr="00CE23B2">
        <w:rPr>
          <w:rFonts w:ascii="Tahoma" w:hAnsi="Tahoma" w:cs="Tahoma"/>
          <w:b/>
          <w:sz w:val="28"/>
          <w:szCs w:val="28"/>
        </w:rPr>
        <w:t>Intelligenza artificiale .. un assaggio</w:t>
      </w:r>
    </w:p>
    <w:p w:rsidR="00BB6F69" w:rsidRDefault="00BB6F69" w:rsidP="00CE23B2">
      <w:pPr>
        <w:spacing w:after="0" w:line="18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SK. 1</w:t>
      </w:r>
      <w:r w:rsidR="00204A9E">
        <w:rPr>
          <w:sz w:val="28"/>
          <w:szCs w:val="28"/>
        </w:rPr>
        <w:t>/primo incontro</w:t>
      </w:r>
    </w:p>
    <w:p w:rsidR="00CE23B2" w:rsidRDefault="00CE23B2" w:rsidP="00CE23B2">
      <w:pPr>
        <w:spacing w:after="0" w:line="180" w:lineRule="atLeast"/>
        <w:jc w:val="right"/>
        <w:rPr>
          <w:sz w:val="28"/>
          <w:szCs w:val="28"/>
        </w:rPr>
      </w:pPr>
    </w:p>
    <w:p w:rsidR="00CE23B2" w:rsidRDefault="00CE23B2" w:rsidP="00CE23B2">
      <w:pPr>
        <w:spacing w:after="0" w:line="180" w:lineRule="atLeast"/>
        <w:jc w:val="right"/>
        <w:rPr>
          <w:sz w:val="28"/>
          <w:szCs w:val="28"/>
        </w:rPr>
      </w:pPr>
    </w:p>
    <w:p w:rsidR="00CC7D11" w:rsidRDefault="00CC7D11" w:rsidP="00CE23B2">
      <w:pPr>
        <w:spacing w:after="0" w:line="180" w:lineRule="atLeast"/>
        <w:jc w:val="right"/>
        <w:rPr>
          <w:sz w:val="28"/>
          <w:szCs w:val="28"/>
        </w:rPr>
      </w:pPr>
    </w:p>
    <w:p w:rsidR="00F90D84" w:rsidRDefault="00F90D84" w:rsidP="00BB6F69">
      <w:pPr>
        <w:jc w:val="center"/>
        <w:rPr>
          <w:sz w:val="28"/>
          <w:szCs w:val="28"/>
        </w:rPr>
        <w:sectPr w:rsidR="00F90D84" w:rsidSect="0065002C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90D84" w:rsidRDefault="00BB6F69" w:rsidP="00F90D84">
      <w:pPr>
        <w:jc w:val="right"/>
        <w:rPr>
          <w:sz w:val="28"/>
          <w:szCs w:val="28"/>
        </w:rPr>
      </w:pPr>
      <w:r w:rsidRPr="00BB6F69">
        <w:rPr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1577340" cy="1531620"/>
            <wp:effectExtent l="0" t="0" r="3810" b="0"/>
            <wp:docPr id="2" name="Ogget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52328" cy="2808312"/>
                      <a:chOff x="2843808" y="116632"/>
                      <a:chExt cx="2952328" cy="2808312"/>
                    </a:xfrm>
                  </a:grpSpPr>
                  <a:sp>
                    <a:nvSpPr>
                      <a:cNvPr id="10" name="Rettangolo 9"/>
                      <a:cNvSpPr/>
                    </a:nvSpPr>
                    <a:spPr>
                      <a:xfrm>
                        <a:off x="2843808" y="116632"/>
                        <a:ext cx="2952328" cy="28083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8890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it-IT" sz="4000" b="1" spc="600" dirty="0" smtClean="0">
                            <a:solidFill>
                              <a:schemeClr val="tx1"/>
                            </a:solidFill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1" name="Connettore 1 10"/>
                      <a:cNvCxnSpPr/>
                    </a:nvCxnSpPr>
                    <a:spPr>
                      <a:xfrm>
                        <a:off x="3059832" y="1844824"/>
                        <a:ext cx="2448272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bg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2" name="CasellaDiTesto 11"/>
                      <a:cNvSpPr txBox="1"/>
                    </a:nvSpPr>
                    <a:spPr>
                      <a:xfrm>
                        <a:off x="3491880" y="404664"/>
                        <a:ext cx="504056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sz="4000" dirty="0" smtClean="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atin typeface="Comic Sans MS" pitchFamily="66" charset="0"/>
                            </a:rPr>
                            <a:t>d</a:t>
                          </a:r>
                          <a:endParaRPr lang="it-IT" sz="4000" dirty="0">
                            <a:solidFill>
                              <a:schemeClr val="bg1">
                                <a:lumMod val="95000"/>
                              </a:schemeClr>
                            </a:solidFill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" name="CasellaDiTesto 12"/>
                      <a:cNvSpPr txBox="1"/>
                    </a:nvSpPr>
                    <a:spPr>
                      <a:xfrm>
                        <a:off x="4067944" y="404664"/>
                        <a:ext cx="504056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sz="4000" dirty="0" smtClean="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atin typeface="Comic Sans MS" pitchFamily="66" charset="0"/>
                            </a:rPr>
                            <a:t>u</a:t>
                          </a:r>
                          <a:endParaRPr lang="it-IT" sz="4000" dirty="0">
                            <a:solidFill>
                              <a:schemeClr val="bg1">
                                <a:lumMod val="95000"/>
                              </a:schemeClr>
                            </a:solidFill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5" name="CasellaDiTesto 14"/>
                      <a:cNvSpPr txBox="1"/>
                    </a:nvSpPr>
                    <a:spPr>
                      <a:xfrm>
                        <a:off x="4572000" y="404664"/>
                        <a:ext cx="504056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sz="4000" dirty="0" smtClean="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atin typeface="Comic Sans MS" pitchFamily="66" charset="0"/>
                            </a:rPr>
                            <a:t>e</a:t>
                          </a:r>
                          <a:endParaRPr lang="it-IT" sz="4000" dirty="0">
                            <a:solidFill>
                              <a:schemeClr val="bg1">
                                <a:lumMod val="95000"/>
                              </a:schemeClr>
                            </a:solidFill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6" name="CasellaDiTesto 15"/>
                      <a:cNvSpPr txBox="1"/>
                    </a:nvSpPr>
                    <a:spPr>
                      <a:xfrm>
                        <a:off x="5148064" y="404664"/>
                        <a:ext cx="504056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sz="4000" dirty="0" smtClean="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atin typeface="Comic Sans MS" pitchFamily="66" charset="0"/>
                            </a:rPr>
                            <a:t>+</a:t>
                          </a:r>
                          <a:endParaRPr lang="it-IT" sz="4000" dirty="0">
                            <a:solidFill>
                              <a:schemeClr val="bg1">
                                <a:lumMod val="95000"/>
                              </a:schemeClr>
                            </a:solidFill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9" name="CasellaDiTesto 18"/>
                      <a:cNvSpPr txBox="1"/>
                    </a:nvSpPr>
                    <a:spPr>
                      <a:xfrm>
                        <a:off x="3491880" y="1052736"/>
                        <a:ext cx="504056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sz="4000" dirty="0" smtClean="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atin typeface="Comic Sans MS" pitchFamily="66" charset="0"/>
                            </a:rPr>
                            <a:t>s</a:t>
                          </a:r>
                          <a:endParaRPr lang="it-IT" sz="4000" dirty="0">
                            <a:solidFill>
                              <a:schemeClr val="bg1">
                                <a:lumMod val="95000"/>
                              </a:schemeClr>
                            </a:solidFill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" name="CasellaDiTesto 19"/>
                      <a:cNvSpPr txBox="1"/>
                    </a:nvSpPr>
                    <a:spPr>
                      <a:xfrm>
                        <a:off x="4067944" y="1052736"/>
                        <a:ext cx="504056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sz="4000" dirty="0" smtClean="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atin typeface="Comic Sans MS" pitchFamily="66" charset="0"/>
                            </a:rPr>
                            <a:t>e</a:t>
                          </a:r>
                          <a:endParaRPr lang="it-IT" sz="4000" dirty="0">
                            <a:solidFill>
                              <a:schemeClr val="bg1">
                                <a:lumMod val="95000"/>
                              </a:schemeClr>
                            </a:solidFill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" name="CasellaDiTesto 20"/>
                      <a:cNvSpPr txBox="1"/>
                    </a:nvSpPr>
                    <a:spPr>
                      <a:xfrm>
                        <a:off x="4671191" y="1052736"/>
                        <a:ext cx="504056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sz="4000" dirty="0" smtClean="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atin typeface="Comic Sans MS" pitchFamily="66" charset="0"/>
                            </a:rPr>
                            <a:t>i</a:t>
                          </a:r>
                          <a:endParaRPr lang="it-IT" sz="4000" dirty="0">
                            <a:solidFill>
                              <a:schemeClr val="bg1">
                                <a:lumMod val="95000"/>
                              </a:schemeClr>
                            </a:solidFill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5" name="CasellaDiTesto 24"/>
                      <a:cNvSpPr txBox="1"/>
                    </a:nvSpPr>
                    <a:spPr>
                      <a:xfrm>
                        <a:off x="5148064" y="1052736"/>
                        <a:ext cx="504056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sz="4000" dirty="0" smtClean="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atin typeface="Comic Sans MS" pitchFamily="66" charset="0"/>
                            </a:rPr>
                            <a:t>=</a:t>
                          </a:r>
                          <a:endParaRPr lang="it-IT" sz="4000" dirty="0">
                            <a:solidFill>
                              <a:schemeClr val="bg1">
                                <a:lumMod val="95000"/>
                              </a:schemeClr>
                            </a:solidFill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8" name="CasellaDiTesto 27"/>
                      <a:cNvSpPr txBox="1"/>
                    </a:nvSpPr>
                    <a:spPr>
                      <a:xfrm>
                        <a:off x="2987824" y="1916832"/>
                        <a:ext cx="504056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sz="4000" dirty="0" smtClean="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atin typeface="Comic Sans MS" pitchFamily="66" charset="0"/>
                            </a:rPr>
                            <a:t>o</a:t>
                          </a:r>
                          <a:endParaRPr lang="it-IT" sz="4000" dirty="0">
                            <a:solidFill>
                              <a:schemeClr val="bg1">
                                <a:lumMod val="95000"/>
                              </a:schemeClr>
                            </a:solidFill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9" name="CasellaDiTesto 28"/>
                      <a:cNvSpPr txBox="1"/>
                    </a:nvSpPr>
                    <a:spPr>
                      <a:xfrm>
                        <a:off x="3491880" y="1916832"/>
                        <a:ext cx="504056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sz="4000" dirty="0" smtClean="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atin typeface="Comic Sans MS" pitchFamily="66" charset="0"/>
                            </a:rPr>
                            <a:t>t</a:t>
                          </a:r>
                          <a:endParaRPr lang="it-IT" sz="4000" dirty="0">
                            <a:solidFill>
                              <a:schemeClr val="bg1">
                                <a:lumMod val="95000"/>
                              </a:schemeClr>
                            </a:solidFill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0" name="CasellaDiTesto 29"/>
                      <a:cNvSpPr txBox="1"/>
                    </a:nvSpPr>
                    <a:spPr>
                      <a:xfrm>
                        <a:off x="4103804" y="1916832"/>
                        <a:ext cx="504056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sz="4000" dirty="0" smtClean="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atin typeface="Comic Sans MS" pitchFamily="66" charset="0"/>
                            </a:rPr>
                            <a:t>t</a:t>
                          </a:r>
                          <a:endParaRPr lang="it-IT" sz="4000" dirty="0">
                            <a:solidFill>
                              <a:schemeClr val="bg1">
                                <a:lumMod val="95000"/>
                              </a:schemeClr>
                            </a:solidFill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1" name="CasellaDiTesto 30"/>
                      <a:cNvSpPr txBox="1"/>
                    </a:nvSpPr>
                    <a:spPr>
                      <a:xfrm>
                        <a:off x="4644008" y="1916832"/>
                        <a:ext cx="504056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sz="4000" dirty="0" smtClean="0"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atin typeface="Comic Sans MS" pitchFamily="66" charset="0"/>
                            </a:rPr>
                            <a:t>o</a:t>
                          </a:r>
                          <a:endParaRPr lang="it-IT" sz="4000" dirty="0">
                            <a:solidFill>
                              <a:schemeClr val="bg1">
                                <a:lumMod val="95000"/>
                              </a:schemeClr>
                            </a:solidFill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90D84" w:rsidRDefault="00F90D84" w:rsidP="00BB6F69">
      <w:pPr>
        <w:jc w:val="center"/>
        <w:rPr>
          <w:sz w:val="28"/>
          <w:szCs w:val="28"/>
        </w:rPr>
      </w:pPr>
    </w:p>
    <w:p w:rsidR="00BB6F69" w:rsidRPr="00F90D84" w:rsidRDefault="00CE23B2" w:rsidP="00F90D84">
      <w:pPr>
        <w:rPr>
          <w:sz w:val="40"/>
          <w:szCs w:val="40"/>
        </w:rPr>
      </w:pPr>
      <w:r w:rsidRPr="00F90D84">
        <w:rPr>
          <w:sz w:val="40"/>
          <w:szCs w:val="40"/>
        </w:rPr>
        <w:t>Ogni lettera rappresenta un cifra diversa</w:t>
      </w:r>
    </w:p>
    <w:p w:rsidR="00F90D84" w:rsidRDefault="00F90D84" w:rsidP="00BB6F69">
      <w:pPr>
        <w:ind w:firstLine="709"/>
        <w:rPr>
          <w:b/>
          <w:bCs/>
          <w:sz w:val="28"/>
          <w:szCs w:val="28"/>
        </w:rPr>
        <w:sectPr w:rsidR="00F90D84" w:rsidSect="00F90D84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CE23B2" w:rsidRDefault="00CE23B2" w:rsidP="00BB6F69">
      <w:pPr>
        <w:ind w:firstLine="709"/>
        <w:rPr>
          <w:b/>
          <w:bCs/>
          <w:sz w:val="28"/>
          <w:szCs w:val="28"/>
        </w:rPr>
      </w:pPr>
    </w:p>
    <w:p w:rsidR="00CE23B2" w:rsidRDefault="00BB6F69" w:rsidP="00BB6F69">
      <w:pPr>
        <w:ind w:firstLine="709"/>
        <w:rPr>
          <w:b/>
          <w:bCs/>
          <w:sz w:val="28"/>
          <w:szCs w:val="28"/>
        </w:rPr>
      </w:pPr>
      <w:r w:rsidRPr="00BB6F69">
        <w:rPr>
          <w:b/>
          <w:bCs/>
          <w:sz w:val="28"/>
          <w:szCs w:val="28"/>
        </w:rPr>
        <w:t xml:space="preserve">Il vostro compito consiste nel descrivere compiutamente l’ambiente in cui il motore </w:t>
      </w:r>
      <w:proofErr w:type="spellStart"/>
      <w:r w:rsidRPr="00BB6F69">
        <w:rPr>
          <w:b/>
          <w:bCs/>
          <w:sz w:val="28"/>
          <w:szCs w:val="28"/>
        </w:rPr>
        <w:t>Prolog</w:t>
      </w:r>
      <w:proofErr w:type="spellEnd"/>
      <w:r w:rsidRPr="00BB6F69">
        <w:rPr>
          <w:b/>
          <w:bCs/>
          <w:sz w:val="28"/>
          <w:szCs w:val="28"/>
        </w:rPr>
        <w:t xml:space="preserve"> ricerca le cifre</w:t>
      </w:r>
      <w:r>
        <w:rPr>
          <w:b/>
          <w:bCs/>
          <w:sz w:val="28"/>
          <w:szCs w:val="28"/>
        </w:rPr>
        <w:t>.</w:t>
      </w:r>
      <w:r w:rsidRPr="00BB6F69">
        <w:rPr>
          <w:b/>
          <w:bCs/>
          <w:sz w:val="28"/>
          <w:szCs w:val="28"/>
        </w:rPr>
        <w:t xml:space="preserve"> </w:t>
      </w:r>
    </w:p>
    <w:p w:rsidR="00BB6F69" w:rsidRDefault="00BB6F69" w:rsidP="00BB6F69">
      <w:pPr>
        <w:ind w:firstLine="709"/>
        <w:rPr>
          <w:b/>
          <w:bCs/>
          <w:sz w:val="28"/>
          <w:szCs w:val="28"/>
        </w:rPr>
      </w:pPr>
      <w:r w:rsidRPr="00BB6F69">
        <w:rPr>
          <w:b/>
          <w:bCs/>
          <w:sz w:val="28"/>
          <w:szCs w:val="28"/>
        </w:rPr>
        <w:t xml:space="preserve"> </w:t>
      </w:r>
    </w:p>
    <w:p w:rsidR="00BB6F69" w:rsidRDefault="00BB6F69" w:rsidP="00BB6F69">
      <w:pPr>
        <w:ind w:firstLine="709"/>
        <w:rPr>
          <w:sz w:val="28"/>
          <w:szCs w:val="28"/>
        </w:rPr>
      </w:pPr>
      <w:r w:rsidRPr="00BB6F69">
        <w:rPr>
          <w:noProof/>
          <w:sz w:val="28"/>
          <w:szCs w:val="28"/>
          <w:lang w:eastAsia="it-IT"/>
        </w:rPr>
        <w:drawing>
          <wp:inline distT="0" distB="0" distL="0" distR="0">
            <wp:extent cx="5013960" cy="1940686"/>
            <wp:effectExtent l="19050" t="0" r="0" b="0"/>
            <wp:docPr id="3" name="Oggett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08504" cy="3528392"/>
                      <a:chOff x="0" y="3284984"/>
                      <a:chExt cx="9108504" cy="3528392"/>
                    </a:xfrm>
                  </a:grpSpPr>
                  <a:sp>
                    <a:nvSpPr>
                      <a:cNvPr id="4" name="Ovale 3"/>
                      <a:cNvSpPr/>
                    </a:nvSpPr>
                    <a:spPr>
                      <a:xfrm>
                        <a:off x="0" y="4077071"/>
                        <a:ext cx="2370453" cy="1584177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 w="50800">
                        <a:solidFill>
                          <a:srgbClr val="FFFF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it-IT" sz="2700" dirty="0" smtClean="0">
                              <a:solidFill>
                                <a:schemeClr val="bg1"/>
                              </a:solidFill>
                              <a:latin typeface="Comic Sans MS" pitchFamily="66" charset="0"/>
                            </a:rPr>
                            <a:t>problema</a:t>
                          </a:r>
                          <a:endParaRPr lang="it-IT" sz="2700" dirty="0">
                            <a:solidFill>
                              <a:schemeClr val="bg1"/>
                            </a:solidFill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Freccia a destra 4"/>
                      <a:cNvSpPr/>
                    </a:nvSpPr>
                    <a:spPr>
                      <a:xfrm rot="20376037">
                        <a:off x="2252848" y="4024498"/>
                        <a:ext cx="1025319" cy="720080"/>
                      </a:xfrm>
                      <a:prstGeom prst="rightArrow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 w="38100">
                        <a:solidFill>
                          <a:srgbClr val="FFFF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it-IT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Ovale 5"/>
                      <a:cNvSpPr/>
                    </a:nvSpPr>
                    <a:spPr>
                      <a:xfrm>
                        <a:off x="3222067" y="5182435"/>
                        <a:ext cx="3078125" cy="1630941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 w="50800">
                        <a:solidFill>
                          <a:srgbClr val="FFFF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it-IT" sz="2400" dirty="0" smtClean="0">
                              <a:solidFill>
                                <a:schemeClr val="bg1"/>
                              </a:solidFill>
                              <a:latin typeface="Comic Sans MS" pitchFamily="66" charset="0"/>
                            </a:rPr>
                            <a:t>entità identificative la situazione   </a:t>
                          </a:r>
                          <a:endParaRPr lang="it-IT" sz="2400" dirty="0">
                            <a:solidFill>
                              <a:schemeClr val="bg1"/>
                            </a:solidFill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Ovale 6"/>
                      <a:cNvSpPr/>
                    </a:nvSpPr>
                    <a:spPr>
                      <a:xfrm>
                        <a:off x="3275856" y="3284984"/>
                        <a:ext cx="3024336" cy="1584176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 w="50800">
                        <a:solidFill>
                          <a:srgbClr val="FFFF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it-IT" sz="2400" dirty="0" smtClean="0">
                              <a:solidFill>
                                <a:schemeClr val="bg1"/>
                              </a:solidFill>
                              <a:latin typeface="Comic Sans MS" pitchFamily="66" charset="0"/>
                            </a:rPr>
                            <a:t>risultato atteso</a:t>
                          </a:r>
                          <a:endParaRPr lang="it-IT" sz="2400" dirty="0">
                            <a:solidFill>
                              <a:schemeClr val="bg1"/>
                            </a:solidFill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Freccia a destra 7"/>
                      <a:cNvSpPr/>
                    </a:nvSpPr>
                    <a:spPr>
                      <a:xfrm rot="1946509">
                        <a:off x="2147809" y="5177162"/>
                        <a:ext cx="1080120" cy="720080"/>
                      </a:xfrm>
                      <a:prstGeom prst="rightArrow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 w="38100">
                        <a:solidFill>
                          <a:srgbClr val="FFFF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it-IT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Freccia a destra 8"/>
                      <a:cNvSpPr/>
                    </a:nvSpPr>
                    <a:spPr>
                      <a:xfrm rot="973904">
                        <a:off x="6267487" y="5855726"/>
                        <a:ext cx="693615" cy="720080"/>
                      </a:xfrm>
                      <a:prstGeom prst="rightArrow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 w="38100">
                        <a:solidFill>
                          <a:srgbClr val="FFFF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it-IT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Rettangolo 9"/>
                      <a:cNvSpPr/>
                    </a:nvSpPr>
                    <a:spPr>
                      <a:xfrm>
                        <a:off x="6934076" y="5796320"/>
                        <a:ext cx="2174428" cy="1008112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 w="50800">
                        <a:solidFill>
                          <a:srgbClr val="FFFF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it-IT" sz="2400" dirty="0" smtClean="0">
                              <a:solidFill>
                                <a:schemeClr val="bg1"/>
                              </a:solidFill>
                              <a:latin typeface="Comic Sans MS" pitchFamily="66" charset="0"/>
                            </a:rPr>
                            <a:t>vincoli/</a:t>
                          </a:r>
                          <a:r>
                            <a:rPr lang="it-IT" sz="2400" dirty="0" smtClean="0">
                              <a:solidFill>
                                <a:srgbClr val="FFFF00"/>
                              </a:solidFill>
                              <a:latin typeface="Comic Sans MS" pitchFamily="66" charset="0"/>
                            </a:rPr>
                            <a:t>regole</a:t>
                          </a:r>
                          <a:r>
                            <a:rPr lang="it-IT" sz="2400" dirty="0" smtClean="0">
                              <a:solidFill>
                                <a:schemeClr val="bg1"/>
                              </a:solidFill>
                              <a:latin typeface="Comic Sans MS" pitchFamily="66" charset="0"/>
                            </a:rPr>
                            <a:t> </a:t>
                          </a:r>
                          <a:endParaRPr lang="it-IT" sz="2400" dirty="0">
                            <a:solidFill>
                              <a:schemeClr val="bg1"/>
                            </a:solidFill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Rettangolo 10"/>
                      <a:cNvSpPr/>
                    </a:nvSpPr>
                    <a:spPr>
                      <a:xfrm>
                        <a:off x="6934076" y="4581128"/>
                        <a:ext cx="2174428" cy="1008112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 w="50800">
                        <a:solidFill>
                          <a:srgbClr val="FFFF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it-IT" sz="2400" dirty="0" smtClean="0">
                              <a:solidFill>
                                <a:schemeClr val="bg1"/>
                              </a:solidFill>
                              <a:latin typeface="Comic Sans MS" pitchFamily="66" charset="0"/>
                            </a:rPr>
                            <a:t>elementi base/</a:t>
                          </a:r>
                          <a:r>
                            <a:rPr lang="it-IT" sz="2400" dirty="0" smtClean="0">
                              <a:solidFill>
                                <a:srgbClr val="FFFF00"/>
                              </a:solidFill>
                              <a:latin typeface="Comic Sans MS" pitchFamily="66" charset="0"/>
                            </a:rPr>
                            <a:t>fatti</a:t>
                          </a:r>
                          <a:endParaRPr lang="it-IT" sz="2400" dirty="0">
                            <a:solidFill>
                              <a:srgbClr val="FFFF00"/>
                            </a:solidFill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Freccia a destra 11"/>
                      <a:cNvSpPr/>
                    </a:nvSpPr>
                    <a:spPr>
                      <a:xfrm rot="19743681">
                        <a:off x="6098079" y="5103216"/>
                        <a:ext cx="809731" cy="720080"/>
                      </a:xfrm>
                      <a:prstGeom prst="rightArrow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 w="38100">
                        <a:solidFill>
                          <a:srgbClr val="FFFF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it-IT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CC7D11" w:rsidRDefault="00CC7D11" w:rsidP="00BB6F69">
      <w:pPr>
        <w:ind w:firstLine="709"/>
        <w:rPr>
          <w:sz w:val="28"/>
          <w:szCs w:val="28"/>
        </w:rPr>
      </w:pPr>
    </w:p>
    <w:p w:rsidR="00CE23B2" w:rsidRDefault="00CE23B2" w:rsidP="00CE23B2">
      <w:pPr>
        <w:rPr>
          <w:sz w:val="28"/>
          <w:szCs w:val="28"/>
        </w:rPr>
      </w:pPr>
      <w:r>
        <w:rPr>
          <w:sz w:val="28"/>
          <w:szCs w:val="28"/>
        </w:rPr>
        <w:t>Per la descrizione userete i connettivi</w:t>
      </w:r>
    </w:p>
    <w:p w:rsidR="00CE23B2" w:rsidRPr="00CE23B2" w:rsidRDefault="00CE23B2" w:rsidP="00CC7D11">
      <w:pPr>
        <w:spacing w:after="0"/>
        <w:ind w:firstLine="709"/>
        <w:rPr>
          <w:b/>
          <w:sz w:val="28"/>
          <w:szCs w:val="28"/>
        </w:rPr>
      </w:pPr>
      <w:r w:rsidRPr="00CE23B2">
        <w:rPr>
          <w:b/>
          <w:sz w:val="28"/>
          <w:szCs w:val="28"/>
        </w:rPr>
        <w:t>SE  ..  ALLORA</w:t>
      </w:r>
    </w:p>
    <w:p w:rsidR="00CE23B2" w:rsidRDefault="00CE23B2" w:rsidP="00CC7D11">
      <w:pPr>
        <w:spacing w:after="0"/>
        <w:ind w:firstLine="709"/>
        <w:rPr>
          <w:sz w:val="28"/>
          <w:szCs w:val="28"/>
        </w:rPr>
      </w:pPr>
      <w:r w:rsidRPr="00CE23B2">
        <w:rPr>
          <w:b/>
          <w:sz w:val="28"/>
          <w:szCs w:val="28"/>
        </w:rPr>
        <w:t>OR</w:t>
      </w:r>
      <w:r>
        <w:rPr>
          <w:sz w:val="28"/>
          <w:szCs w:val="28"/>
        </w:rPr>
        <w:t xml:space="preserve">     -  una proposizione è vera se almeno una delle sue componenti è vera</w:t>
      </w:r>
    </w:p>
    <w:p w:rsidR="00CE23B2" w:rsidRDefault="00CE23B2" w:rsidP="00CC7D11">
      <w:pPr>
        <w:spacing w:after="0"/>
        <w:ind w:firstLine="709"/>
        <w:rPr>
          <w:sz w:val="28"/>
          <w:szCs w:val="28"/>
        </w:rPr>
      </w:pPr>
      <w:r w:rsidRPr="00CE23B2">
        <w:rPr>
          <w:b/>
          <w:sz w:val="28"/>
          <w:szCs w:val="28"/>
        </w:rPr>
        <w:t>AND</w:t>
      </w:r>
      <w:r>
        <w:rPr>
          <w:sz w:val="28"/>
          <w:szCs w:val="28"/>
        </w:rPr>
        <w:t xml:space="preserve">  -  una proposizione è vera se tutte le sue componenti sono vere.</w:t>
      </w:r>
    </w:p>
    <w:p w:rsidR="00CE23B2" w:rsidRDefault="00CE23B2" w:rsidP="00BB6F69">
      <w:pPr>
        <w:ind w:firstLine="709"/>
        <w:rPr>
          <w:sz w:val="28"/>
          <w:szCs w:val="28"/>
        </w:rPr>
      </w:pPr>
    </w:p>
    <w:p w:rsidR="00CC7D11" w:rsidRDefault="00CC7D11" w:rsidP="00BB6F69">
      <w:pPr>
        <w:ind w:firstLine="709"/>
        <w:rPr>
          <w:sz w:val="28"/>
          <w:szCs w:val="28"/>
        </w:rPr>
      </w:pPr>
    </w:p>
    <w:p w:rsidR="00CC7D11" w:rsidRDefault="00CE23B2" w:rsidP="00CC7D11">
      <w:pPr>
        <w:spacing w:after="0"/>
        <w:rPr>
          <w:sz w:val="28"/>
          <w:szCs w:val="28"/>
        </w:rPr>
      </w:pPr>
      <w:r w:rsidRPr="00CE23B2">
        <w:rPr>
          <w:b/>
          <w:sz w:val="32"/>
          <w:szCs w:val="32"/>
        </w:rPr>
        <w:t>Lavoro di gruppo</w:t>
      </w:r>
      <w:r w:rsidR="00CC7D11">
        <w:rPr>
          <w:sz w:val="28"/>
          <w:szCs w:val="28"/>
        </w:rPr>
        <w:t xml:space="preserve"> – Preparate alcune slide per</w:t>
      </w:r>
      <w:r>
        <w:rPr>
          <w:sz w:val="28"/>
          <w:szCs w:val="28"/>
        </w:rPr>
        <w:t xml:space="preserve"> comunicare alla classe l’esito del </w:t>
      </w:r>
      <w:r w:rsidR="00CC7D11">
        <w:rPr>
          <w:sz w:val="28"/>
          <w:szCs w:val="28"/>
        </w:rPr>
        <w:t xml:space="preserve"> </w:t>
      </w:r>
    </w:p>
    <w:p w:rsidR="00BB6F69" w:rsidRPr="00BB6F69" w:rsidRDefault="00CC7D11" w:rsidP="00CC7D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E23B2">
        <w:rPr>
          <w:sz w:val="28"/>
          <w:szCs w:val="28"/>
        </w:rPr>
        <w:t xml:space="preserve">vostro lavoro        </w:t>
      </w:r>
      <w:r>
        <w:rPr>
          <w:sz w:val="28"/>
          <w:szCs w:val="28"/>
        </w:rPr>
        <w:t xml:space="preserve">                            </w:t>
      </w:r>
      <w:r w:rsidR="00CE23B2">
        <w:rPr>
          <w:sz w:val="28"/>
          <w:szCs w:val="28"/>
        </w:rPr>
        <w:t xml:space="preserve">                           Tempo: 30’</w:t>
      </w:r>
    </w:p>
    <w:sectPr w:rsidR="00BB6F69" w:rsidRPr="00BB6F69" w:rsidSect="00F90D84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3F4E"/>
    <w:multiLevelType w:val="hybridMultilevel"/>
    <w:tmpl w:val="709A46BC"/>
    <w:lvl w:ilvl="0" w:tplc="0018EA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6F69"/>
    <w:rsid w:val="000E0E16"/>
    <w:rsid w:val="001B3285"/>
    <w:rsid w:val="001E388E"/>
    <w:rsid w:val="00204A9E"/>
    <w:rsid w:val="003326B0"/>
    <w:rsid w:val="005D084D"/>
    <w:rsid w:val="005D7966"/>
    <w:rsid w:val="0065002C"/>
    <w:rsid w:val="00790A23"/>
    <w:rsid w:val="00841463"/>
    <w:rsid w:val="009E270E"/>
    <w:rsid w:val="00B2436C"/>
    <w:rsid w:val="00BB6F69"/>
    <w:rsid w:val="00CC7D11"/>
    <w:rsid w:val="00CE23B2"/>
    <w:rsid w:val="00F9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27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F6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B6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4</cp:revision>
  <dcterms:created xsi:type="dcterms:W3CDTF">2014-11-27T10:42:00Z</dcterms:created>
  <dcterms:modified xsi:type="dcterms:W3CDTF">2015-02-21T08:18:00Z</dcterms:modified>
</cp:coreProperties>
</file>